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363FDB">
        <w:t>26</w:t>
      </w:r>
      <w:r w:rsidR="008A3F13" w:rsidRPr="008A3F13">
        <w:t>.</w:t>
      </w:r>
      <w:r w:rsidR="00363FDB">
        <w:t>07</w:t>
      </w:r>
      <w:r w:rsidR="008A3F13" w:rsidRPr="008A3F13">
        <w:t>.202</w:t>
      </w:r>
      <w:r w:rsidR="00363FDB">
        <w:t>2</w:t>
      </w:r>
      <w:r>
        <w:t xml:space="preserve"> № </w:t>
      </w:r>
      <w:r w:rsidR="00363FDB">
        <w:t>692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0D09E8">
      <w:pPr>
        <w:pStyle w:val="ConsPlusNormal"/>
        <w:jc w:val="right"/>
        <w:rPr>
          <w:rFonts w:ascii="Courier New" w:hAnsi="Courier New" w:cs="Courier New"/>
        </w:rPr>
      </w:pPr>
      <w:r>
        <w:t xml:space="preserve">Дата введения - </w:t>
      </w:r>
      <w:r w:rsidR="008A3F13" w:rsidRPr="008A3F13">
        <w:t>202</w:t>
      </w:r>
      <w:r w:rsidR="00363FDB">
        <w:t>2</w:t>
      </w:r>
      <w:r w:rsidR="008A3F13" w:rsidRPr="008A3F13">
        <w:t>-</w:t>
      </w:r>
      <w:r w:rsidR="00363FDB">
        <w:t>09</w:t>
      </w:r>
      <w:r w:rsidR="008A3F13" w:rsidRPr="008A3F13">
        <w:t>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D09E8" w:rsidRDefault="000D09E8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EE46A3">
        <w:rPr>
          <w:sz w:val="20"/>
          <w:szCs w:val="20"/>
        </w:rPr>
        <w:t>7</w:t>
      </w:r>
      <w:r w:rsidR="00E13354">
        <w:rPr>
          <w:sz w:val="20"/>
          <w:szCs w:val="20"/>
        </w:rPr>
        <w:t>0</w:t>
      </w:r>
      <w:r w:rsidR="008403EB">
        <w:rPr>
          <w:sz w:val="20"/>
          <w:szCs w:val="20"/>
        </w:rPr>
        <w:t>/202</w:t>
      </w:r>
      <w:r w:rsidR="00EE46A3">
        <w:rPr>
          <w:sz w:val="20"/>
          <w:szCs w:val="20"/>
        </w:rPr>
        <w:t>2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CB717C" w:rsidRPr="00550C5A" w:rsidTr="00131B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511BD2" w:rsidP="00131B1A">
            <w:pPr>
              <w:pStyle w:val="ConsPlusNormal"/>
              <w:spacing w:line="276" w:lineRule="auto"/>
              <w:jc w:val="center"/>
            </w:pPr>
            <w:r w:rsidRPr="00511BD2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CB717C" w:rsidRPr="00550C5A" w:rsidTr="00131B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CB717C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CB717C" w:rsidP="00CB717C">
            <w:pPr>
              <w:pStyle w:val="ConsPlusNormal"/>
              <w:jc w:val="center"/>
            </w:pPr>
            <w:r w:rsidRPr="00CB717C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363FDB" w:rsidP="002566AB">
            <w:pPr>
              <w:pStyle w:val="ConsPlusNormal"/>
            </w:pPr>
            <w:r w:rsidRPr="00363FDB">
              <w:t>29.10.24.000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363FDB" w:rsidP="00CB717C">
            <w:pPr>
              <w:pStyle w:val="ConsPlusNormal"/>
            </w:pPr>
            <w:r w:rsidRPr="00363FDB">
              <w:t>Средства автотранспортные для перевозки людей прочие</w:t>
            </w:r>
          </w:p>
        </w:tc>
        <w:tc>
          <w:tcPr>
            <w:tcW w:w="3003" w:type="dxa"/>
          </w:tcPr>
          <w:p w:rsidR="00CB717C" w:rsidRPr="00CB717C" w:rsidRDefault="00363FDB" w:rsidP="00CB717C">
            <w:pPr>
              <w:pStyle w:val="ConsPlusNormal"/>
            </w:pPr>
            <w:r w:rsidRPr="00363FDB">
              <w:t>Для обеспечения детализации группировки с кодом 29.10.24</w:t>
            </w:r>
          </w:p>
        </w:tc>
      </w:tr>
      <w:tr w:rsidR="00CB717C" w:rsidRPr="00550C5A" w:rsidTr="00131B1A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B717C" w:rsidRPr="00550C5A" w:rsidRDefault="00CB717C" w:rsidP="00131B1A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CB717C" w:rsidRPr="00550C5A" w:rsidTr="00CB717C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CB717C" w:rsidP="00CB717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363FDB" w:rsidP="002566AB">
            <w:pPr>
              <w:pStyle w:val="ConsPlusNormal"/>
            </w:pPr>
            <w:r w:rsidRPr="00363FDB">
              <w:t>29.10.24.110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363FDB" w:rsidP="00B60FB6">
            <w:pPr>
              <w:pStyle w:val="ConsPlusNormal"/>
            </w:pPr>
            <w:r w:rsidRPr="00363FDB">
              <w:t>Средства транспортные, приводимые в движение исключительно электрическим двигателем и заряжаемые с помощью внешнего источника электроэнергии (электромобили)</w:t>
            </w:r>
          </w:p>
        </w:tc>
        <w:tc>
          <w:tcPr>
            <w:tcW w:w="3003" w:type="dxa"/>
          </w:tcPr>
          <w:p w:rsidR="00B60FB6" w:rsidRPr="00CB717C" w:rsidRDefault="00363FDB" w:rsidP="00363FDB">
            <w:pPr>
              <w:pStyle w:val="ConsPlusNormal"/>
            </w:pPr>
            <w:r w:rsidRPr="00363FDB">
              <w:t xml:space="preserve">Постановление Правительства Российской Федерации от 23 октября 1993 г. </w:t>
            </w:r>
            <w:r>
              <w:t>№ 1090 «</w:t>
            </w:r>
            <w:r w:rsidRPr="00363FDB">
              <w:t>О Правилах дорожного движения</w:t>
            </w:r>
            <w:r>
              <w:t>»</w:t>
            </w:r>
          </w:p>
        </w:tc>
      </w:tr>
      <w:tr w:rsidR="00CB717C" w:rsidRPr="00550C5A" w:rsidTr="00CB717C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CB717C" w:rsidP="00CB717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363FDB" w:rsidP="002566AB">
            <w:pPr>
              <w:pStyle w:val="ConsPlusNormal"/>
            </w:pPr>
            <w:r w:rsidRPr="00363FDB">
              <w:t>29.10.24.190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363FDB" w:rsidP="00CB717C">
            <w:pPr>
              <w:pStyle w:val="ConsPlusNormal"/>
            </w:pPr>
            <w:r w:rsidRPr="00363FDB">
              <w:t>Средства автотранспортные для перевозки людей прочие, не включенные в другие группировки</w:t>
            </w:r>
          </w:p>
        </w:tc>
        <w:tc>
          <w:tcPr>
            <w:tcW w:w="3003" w:type="dxa"/>
          </w:tcPr>
          <w:p w:rsidR="00CB717C" w:rsidRPr="00CB717C" w:rsidRDefault="00363FDB" w:rsidP="00CB717C">
            <w:pPr>
              <w:pStyle w:val="ConsPlusNormal"/>
            </w:pPr>
            <w:r w:rsidRPr="00363FDB">
              <w:t>Для обеспечения возможности детализации прочих видов продукции, относящихся к группировке с кодом 29.10.24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363FDB" w:rsidRDefault="00363FDB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456F67" w:rsidRDefault="007D5FE3" w:rsidP="00456F67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456F67">
        <w:rPr>
          <w:rFonts w:ascii="Arial" w:hAnsi="Arial" w:cs="Arial"/>
          <w:sz w:val="20"/>
          <w:szCs w:val="20"/>
        </w:rPr>
        <w:t>.</w:t>
      </w:r>
    </w:p>
    <w:p w:rsidR="000446FC" w:rsidRDefault="00641EB3" w:rsidP="007148E8">
      <w:pPr>
        <w:spacing w:after="0"/>
        <w:ind w:left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6A494A">
        <w:rPr>
          <w:rFonts w:ascii="Arial" w:hAnsi="Arial" w:cs="Arial"/>
          <w:sz w:val="20"/>
          <w:szCs w:val="20"/>
        </w:rPr>
        <w:t>1</w:t>
      </w:r>
      <w:r w:rsidR="00C32723">
        <w:rPr>
          <w:rFonts w:ascii="Arial" w:hAnsi="Arial" w:cs="Arial"/>
          <w:sz w:val="20"/>
          <w:szCs w:val="20"/>
        </w:rPr>
        <w:t>0</w:t>
      </w:r>
      <w:r w:rsidR="006A494A">
        <w:rPr>
          <w:rFonts w:ascii="Arial" w:hAnsi="Arial" w:cs="Arial"/>
          <w:sz w:val="20"/>
          <w:szCs w:val="20"/>
        </w:rPr>
        <w:t xml:space="preserve"> </w:t>
      </w:r>
      <w:r w:rsidR="00193A8D">
        <w:rPr>
          <w:rFonts w:ascii="Arial" w:hAnsi="Arial" w:cs="Arial"/>
          <w:sz w:val="20"/>
          <w:szCs w:val="20"/>
        </w:rPr>
        <w:t>202</w:t>
      </w:r>
      <w:r w:rsidR="00C32723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744" w:rsidRDefault="00FA4744" w:rsidP="00D4042D">
      <w:pPr>
        <w:spacing w:after="0" w:line="240" w:lineRule="auto"/>
      </w:pPr>
      <w:r>
        <w:separator/>
      </w:r>
    </w:p>
  </w:endnote>
  <w:endnote w:type="continuationSeparator" w:id="0">
    <w:p w:rsidR="00FA4744" w:rsidRDefault="00FA4744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4E061E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791AAF" w:rsidRPr="00791AAF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EE46A3">
      <w:rPr>
        <w:rFonts w:ascii="Times New Roman" w:hAnsi="Times New Roman"/>
        <w:b/>
        <w:color w:val="70AD47"/>
        <w:sz w:val="20"/>
      </w:rPr>
      <w:t>7</w:t>
    </w:r>
    <w:r w:rsidR="00E13354">
      <w:rPr>
        <w:rFonts w:ascii="Times New Roman" w:hAnsi="Times New Roman"/>
        <w:b/>
        <w:color w:val="70AD47"/>
        <w:sz w:val="20"/>
      </w:rPr>
      <w:t>0</w:t>
    </w:r>
    <w:r w:rsidRPr="00DF13E5">
      <w:rPr>
        <w:rFonts w:ascii="Times New Roman" w:hAnsi="Times New Roman"/>
        <w:b/>
        <w:color w:val="70AD47"/>
        <w:sz w:val="20"/>
      </w:rPr>
      <w:t>/</w:t>
    </w:r>
    <w:r w:rsidR="008403EB">
      <w:rPr>
        <w:rFonts w:ascii="Times New Roman" w:hAnsi="Times New Roman"/>
        <w:b/>
        <w:color w:val="70AD47"/>
        <w:sz w:val="20"/>
      </w:rPr>
      <w:t>202</w:t>
    </w:r>
    <w:r w:rsidR="00EE46A3"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791AAF" w:rsidRPr="00791AAF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744" w:rsidRDefault="00FA4744" w:rsidP="00D4042D">
      <w:pPr>
        <w:spacing w:after="0" w:line="240" w:lineRule="auto"/>
      </w:pPr>
      <w:r>
        <w:separator/>
      </w:r>
    </w:p>
  </w:footnote>
  <w:footnote w:type="continuationSeparator" w:id="0">
    <w:p w:rsidR="00FA4744" w:rsidRDefault="00FA4744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66C5"/>
    <w:rsid w:val="000446FC"/>
    <w:rsid w:val="00071D33"/>
    <w:rsid w:val="000C4371"/>
    <w:rsid w:val="000D09E8"/>
    <w:rsid w:val="0017606D"/>
    <w:rsid w:val="00193A8D"/>
    <w:rsid w:val="001B3B6C"/>
    <w:rsid w:val="002171A2"/>
    <w:rsid w:val="0022018A"/>
    <w:rsid w:val="002566AB"/>
    <w:rsid w:val="00363FDB"/>
    <w:rsid w:val="00394141"/>
    <w:rsid w:val="003D27D7"/>
    <w:rsid w:val="00456F67"/>
    <w:rsid w:val="00485F8A"/>
    <w:rsid w:val="004C709F"/>
    <w:rsid w:val="004E061E"/>
    <w:rsid w:val="004F422C"/>
    <w:rsid w:val="00507EC7"/>
    <w:rsid w:val="00511BD2"/>
    <w:rsid w:val="0056013F"/>
    <w:rsid w:val="005A6046"/>
    <w:rsid w:val="00620B10"/>
    <w:rsid w:val="00624A67"/>
    <w:rsid w:val="00632A14"/>
    <w:rsid w:val="00641EB3"/>
    <w:rsid w:val="00641FBB"/>
    <w:rsid w:val="0069565D"/>
    <w:rsid w:val="006A494A"/>
    <w:rsid w:val="006E2941"/>
    <w:rsid w:val="007148E8"/>
    <w:rsid w:val="0073450C"/>
    <w:rsid w:val="00764173"/>
    <w:rsid w:val="00791AAF"/>
    <w:rsid w:val="007D5FE3"/>
    <w:rsid w:val="00823190"/>
    <w:rsid w:val="008403EB"/>
    <w:rsid w:val="008508CE"/>
    <w:rsid w:val="00883187"/>
    <w:rsid w:val="008A3F13"/>
    <w:rsid w:val="008F4C0B"/>
    <w:rsid w:val="009456CB"/>
    <w:rsid w:val="009616A6"/>
    <w:rsid w:val="0099055D"/>
    <w:rsid w:val="009A4270"/>
    <w:rsid w:val="009C2010"/>
    <w:rsid w:val="009C5C07"/>
    <w:rsid w:val="009D63FF"/>
    <w:rsid w:val="00A1310D"/>
    <w:rsid w:val="00AC7A59"/>
    <w:rsid w:val="00AE0BFB"/>
    <w:rsid w:val="00AF6A19"/>
    <w:rsid w:val="00B0584D"/>
    <w:rsid w:val="00B60FB6"/>
    <w:rsid w:val="00BD3F1E"/>
    <w:rsid w:val="00C15294"/>
    <w:rsid w:val="00C32723"/>
    <w:rsid w:val="00CB717C"/>
    <w:rsid w:val="00CC1768"/>
    <w:rsid w:val="00D0541B"/>
    <w:rsid w:val="00D16E37"/>
    <w:rsid w:val="00D33154"/>
    <w:rsid w:val="00D4042D"/>
    <w:rsid w:val="00E13354"/>
    <w:rsid w:val="00E92A4F"/>
    <w:rsid w:val="00E93057"/>
    <w:rsid w:val="00EE46A3"/>
    <w:rsid w:val="00F11FE5"/>
    <w:rsid w:val="00F34272"/>
    <w:rsid w:val="00F577EE"/>
    <w:rsid w:val="00F662D9"/>
    <w:rsid w:val="00FA4744"/>
    <w:rsid w:val="00FF3BA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8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60/2021 ОКПД2 ОК 034-2014</vt:lpstr>
    </vt:vector>
  </TitlesOfParts>
  <Company>По порядку точка ру (poporyadku.ru)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70/2022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52</cp:revision>
  <dcterms:created xsi:type="dcterms:W3CDTF">2021-03-15T19:00:00Z</dcterms:created>
  <dcterms:modified xsi:type="dcterms:W3CDTF">2025-02-08T16:01:00Z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