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7F76FA">
        <w:t>27</w:t>
      </w:r>
      <w:r w:rsidR="00EA6B9C">
        <w:t>.0</w:t>
      </w:r>
      <w:r w:rsidR="007F76FA">
        <w:t>4</w:t>
      </w:r>
      <w:r w:rsidR="00EA6B9C">
        <w:t>.20</w:t>
      </w:r>
      <w:r w:rsidR="004114C9">
        <w:t>2</w:t>
      </w:r>
      <w:r w:rsidR="007F76FA">
        <w:t>2</w:t>
      </w:r>
      <w:r w:rsidRPr="00550C5A">
        <w:t xml:space="preserve"> № </w:t>
      </w:r>
      <w:r w:rsidR="007F76FA">
        <w:t>235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14C9" w:rsidRPr="004114C9">
        <w:t>202</w:t>
      </w:r>
      <w:r w:rsidR="007F76FA">
        <w:t>2</w:t>
      </w:r>
      <w:r w:rsidR="004114C9" w:rsidRPr="004114C9">
        <w:t>-0</w:t>
      </w:r>
      <w:r w:rsidR="007F76FA">
        <w:t>7</w:t>
      </w:r>
      <w:r w:rsidR="004114C9" w:rsidRPr="004114C9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F76FA">
        <w:rPr>
          <w:sz w:val="20"/>
          <w:szCs w:val="20"/>
        </w:rPr>
        <w:t>66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7F76FA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A1788" w:rsidP="008C3661">
            <w:pPr>
              <w:pStyle w:val="ConsPlusNormal"/>
            </w:pPr>
            <w:r w:rsidRPr="00AA1788">
              <w:t>47.19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49F" w:rsidRPr="008C3661" w:rsidRDefault="00AA1788" w:rsidP="0085449F">
            <w:pPr>
              <w:pStyle w:val="ConsPlusNormal"/>
            </w:pPr>
            <w:r w:rsidRPr="00AA1788">
              <w:t>Услуги по прочей розничной торговле в неспециализированных магазинах, в том числе осуществляемой в магазинах беспошлинной торговли</w:t>
            </w:r>
          </w:p>
        </w:tc>
        <w:tc>
          <w:tcPr>
            <w:tcW w:w="3003" w:type="dxa"/>
          </w:tcPr>
          <w:p w:rsidR="00AA1788" w:rsidRDefault="00AA1788" w:rsidP="00AA1788">
            <w:pPr>
              <w:pStyle w:val="ConsPlusNormal"/>
            </w:pPr>
            <w:r>
              <w:t>Таможенный кодекс Евразийского экономического союза</w:t>
            </w:r>
          </w:p>
          <w:p w:rsidR="004114C9" w:rsidRPr="008C3661" w:rsidRDefault="00AA1788" w:rsidP="00AA1788">
            <w:pPr>
              <w:pStyle w:val="ConsPlusNormal"/>
            </w:pPr>
            <w:r>
              <w:t>Ратифицирован Фед</w:t>
            </w:r>
            <w:r>
              <w:t>еральным законом от 14.11.2017 №</w:t>
            </w:r>
            <w:r>
              <w:t xml:space="preserve"> 317-ФЗ </w:t>
            </w:r>
            <w:r>
              <w:t>«</w:t>
            </w:r>
            <w:r>
              <w:t>О ратификации Договора о Таможенном кодексе Евразийского экономического союза</w:t>
            </w:r>
            <w:r>
              <w:t>»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A1788" w:rsidP="008C3661">
            <w:pPr>
              <w:pStyle w:val="ConsPlusNormal"/>
            </w:pPr>
            <w:r w:rsidRPr="00AA1788">
              <w:t>47.19.3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A1788" w:rsidP="004114C9">
            <w:pPr>
              <w:pStyle w:val="ConsPlusNormal"/>
            </w:pPr>
            <w:r w:rsidRPr="00AA1788">
              <w:t>Услуги по розничной торговле в магазинах беспошлинной торговли</w:t>
            </w:r>
          </w:p>
        </w:tc>
        <w:tc>
          <w:tcPr>
            <w:tcW w:w="3003" w:type="dxa"/>
          </w:tcPr>
          <w:p w:rsidR="00AA1788" w:rsidRDefault="00AA1788" w:rsidP="00AA1788">
            <w:pPr>
              <w:pStyle w:val="ConsPlusNormal"/>
            </w:pPr>
            <w:r>
              <w:t>Таможенный кодекс Евразийского экономического союза</w:t>
            </w:r>
          </w:p>
          <w:p w:rsidR="004114C9" w:rsidRPr="008C3661" w:rsidRDefault="00AA1788" w:rsidP="00AA1788">
            <w:pPr>
              <w:pStyle w:val="ConsPlusNormal"/>
            </w:pPr>
            <w:r>
              <w:t xml:space="preserve">Ратифицирован Федеральным законом от 14.11.2017 </w:t>
            </w:r>
            <w:r>
              <w:t>№ 317-ФЗ «</w:t>
            </w:r>
            <w:r>
              <w:t>О ратификации Договора о Таможенном кодексе Евразийского экономического союза</w:t>
            </w:r>
            <w:r>
              <w:t>»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A1788" w:rsidP="008C3661">
            <w:pPr>
              <w:pStyle w:val="ConsPlusNormal"/>
            </w:pPr>
            <w:r w:rsidRPr="00AA1788">
              <w:t>47.19.30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A1788" w:rsidP="00AA1788">
            <w:pPr>
              <w:pStyle w:val="ConsPlusNormal"/>
            </w:pPr>
            <w:r>
              <w:t>Услуги по розничной торговле в магазинах беспошлинной торговли</w:t>
            </w:r>
          </w:p>
        </w:tc>
        <w:tc>
          <w:tcPr>
            <w:tcW w:w="3003" w:type="dxa"/>
          </w:tcPr>
          <w:p w:rsidR="004114C9" w:rsidRPr="008C3661" w:rsidRDefault="00B63F69" w:rsidP="004114C9">
            <w:pPr>
              <w:pStyle w:val="ConsPlusNormal"/>
              <w:jc w:val="center"/>
            </w:pPr>
            <w:r w:rsidRPr="00B63F69">
              <w:t>То же</w:t>
            </w:r>
          </w:p>
        </w:tc>
      </w:tr>
      <w:tr w:rsidR="00AA1788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1788" w:rsidRPr="008C3661" w:rsidRDefault="00AA1788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1788" w:rsidRPr="00AA1788" w:rsidRDefault="00AA1788" w:rsidP="008C3661">
            <w:pPr>
              <w:pStyle w:val="ConsPlusNormal"/>
            </w:pPr>
            <w:r w:rsidRPr="00AA1788">
              <w:t>47.19.30.000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1788" w:rsidRDefault="00AA1788" w:rsidP="00AA1788">
            <w:pPr>
              <w:pStyle w:val="ConsPlusNormal"/>
            </w:pPr>
            <w:r w:rsidRPr="00AA1788">
              <w:t>Услуги по розничной торговле в магазинах беспошлинной торговли</w:t>
            </w:r>
          </w:p>
        </w:tc>
        <w:tc>
          <w:tcPr>
            <w:tcW w:w="3003" w:type="dxa"/>
          </w:tcPr>
          <w:p w:rsidR="00AA1788" w:rsidRPr="00B63F69" w:rsidRDefault="00AA1788" w:rsidP="004114C9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8A4CA3">
        <w:rPr>
          <w:rFonts w:ascii="Arial" w:hAnsi="Arial" w:cs="Arial"/>
          <w:sz w:val="20"/>
          <w:szCs w:val="20"/>
        </w:rPr>
        <w:t>7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A4CA3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5D9" w:rsidRDefault="008015D9" w:rsidP="00D4042D">
      <w:pPr>
        <w:spacing w:after="0" w:line="240" w:lineRule="auto"/>
      </w:pPr>
      <w:r>
        <w:separator/>
      </w:r>
    </w:p>
  </w:endnote>
  <w:endnote w:type="continuationSeparator" w:id="0">
    <w:p w:rsidR="008015D9" w:rsidRDefault="008015D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7F76FA">
      <w:rPr>
        <w:rFonts w:ascii="Times New Roman" w:hAnsi="Times New Roman"/>
        <w:b/>
        <w:color w:val="70AD47"/>
        <w:sz w:val="20"/>
      </w:rPr>
      <w:t>66</w:t>
    </w:r>
    <w:r w:rsidRPr="00DF13E5">
      <w:rPr>
        <w:rFonts w:ascii="Times New Roman" w:hAnsi="Times New Roman"/>
        <w:b/>
        <w:color w:val="70AD47"/>
        <w:sz w:val="20"/>
      </w:rPr>
      <w:t>/</w:t>
    </w:r>
    <w:r w:rsidR="007F76FA">
      <w:rPr>
        <w:rFonts w:ascii="Times New Roman" w:hAnsi="Times New Roman"/>
        <w:b/>
        <w:color w:val="70AD47"/>
        <w:sz w:val="20"/>
      </w:rPr>
      <w:t>2022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5D9" w:rsidRDefault="008015D9" w:rsidP="00D4042D">
      <w:pPr>
        <w:spacing w:after="0" w:line="240" w:lineRule="auto"/>
      </w:pPr>
      <w:r>
        <w:separator/>
      </w:r>
    </w:p>
  </w:footnote>
  <w:footnote w:type="continuationSeparator" w:id="0">
    <w:p w:rsidR="008015D9" w:rsidRDefault="008015D9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65DFE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F76FA"/>
    <w:rsid w:val="008015D9"/>
    <w:rsid w:val="0082237E"/>
    <w:rsid w:val="00831E0E"/>
    <w:rsid w:val="00844CFC"/>
    <w:rsid w:val="0085449F"/>
    <w:rsid w:val="00863BB3"/>
    <w:rsid w:val="00866FEA"/>
    <w:rsid w:val="00873BA0"/>
    <w:rsid w:val="008A4CA3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A1788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58/2021 ОКПД2 ОК 034-2014</vt:lpstr>
    </vt:vector>
  </TitlesOfParts>
  <Company>По порядку точка ру (poporyadku.ru)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66/2022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117</cp:revision>
  <dcterms:created xsi:type="dcterms:W3CDTF">2021-03-15T19:00:00Z</dcterms:created>
  <dcterms:modified xsi:type="dcterms:W3CDTF">2025-02-08T14:42:00Z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